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9F1" w:rsidRDefault="006E69F1" w:rsidP="00CC3C6B">
      <w:pPr>
        <w:ind w:firstLine="720"/>
        <w:jc w:val="both"/>
        <w:rPr>
          <w:lang w:bidi="he-IL"/>
        </w:rPr>
      </w:pPr>
      <w:r>
        <w:rPr>
          <w:noProof/>
          <w:lang w:eastAsia="lt-LT"/>
        </w:rPr>
        <w:drawing>
          <wp:anchor distT="0" distB="0" distL="114300" distR="114300" simplePos="0" relativeHeight="251659264" behindDoc="0" locked="0" layoutInCell="1" allowOverlap="1" wp14:anchorId="7462B547" wp14:editId="09D15EB4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47200" cy="676800"/>
            <wp:effectExtent l="0" t="0" r="5715" b="0"/>
            <wp:wrapTopAndBottom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0" cy="67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E69F1" w:rsidRDefault="006E69F1" w:rsidP="006E69F1">
      <w:pPr>
        <w:pStyle w:val="Antrat1"/>
        <w:framePr w:hSpace="0" w:wrap="auto" w:vAnchor="margin" w:hAnchor="text" w:yAlign="inline"/>
        <w:rPr>
          <w:kern w:val="1"/>
          <w:szCs w:val="20"/>
          <w:lang w:eastAsia="ar-SA"/>
        </w:rPr>
      </w:pPr>
      <w:r w:rsidRPr="0011389E">
        <w:rPr>
          <w:kern w:val="1"/>
          <w:szCs w:val="20"/>
          <w:lang w:eastAsia="ar-SA"/>
        </w:rPr>
        <w:t>PLUNGĖS RAJONO SAVIVALDYBĖS</w:t>
      </w:r>
    </w:p>
    <w:p w:rsidR="006E69F1" w:rsidRPr="0011389E" w:rsidRDefault="006E69F1" w:rsidP="006E69F1">
      <w:pPr>
        <w:pStyle w:val="Antrat1"/>
        <w:framePr w:hSpace="0" w:wrap="auto" w:vAnchor="margin" w:hAnchor="text" w:yAlign="inline"/>
        <w:rPr>
          <w:kern w:val="1"/>
          <w:szCs w:val="20"/>
          <w:lang w:eastAsia="ar-SA"/>
        </w:rPr>
      </w:pPr>
      <w:r>
        <w:rPr>
          <w:kern w:val="1"/>
          <w:szCs w:val="20"/>
          <w:lang w:eastAsia="ar-SA"/>
        </w:rPr>
        <w:t>TARYBA</w:t>
      </w:r>
    </w:p>
    <w:p w:rsidR="006E69F1" w:rsidRDefault="006E69F1" w:rsidP="006E69F1">
      <w:pPr>
        <w:jc w:val="center"/>
        <w:rPr>
          <w:b/>
          <w:kern w:val="1"/>
          <w:sz w:val="28"/>
          <w:szCs w:val="28"/>
          <w:lang w:eastAsia="ar-SA"/>
        </w:rPr>
      </w:pPr>
    </w:p>
    <w:p w:rsidR="006E69F1" w:rsidRPr="00050C65" w:rsidRDefault="006E69F1" w:rsidP="006E69F1">
      <w:pPr>
        <w:jc w:val="center"/>
        <w:rPr>
          <w:kern w:val="1"/>
          <w:sz w:val="28"/>
          <w:szCs w:val="28"/>
          <w:lang w:eastAsia="ar-SA"/>
        </w:rPr>
      </w:pPr>
      <w:r w:rsidRPr="00050C65">
        <w:rPr>
          <w:b/>
          <w:kern w:val="1"/>
          <w:sz w:val="28"/>
          <w:szCs w:val="28"/>
          <w:lang w:eastAsia="ar-SA"/>
        </w:rPr>
        <w:t>SPRENDIMAS</w:t>
      </w:r>
    </w:p>
    <w:p w:rsidR="006E69F1" w:rsidRPr="00CC3C6B" w:rsidRDefault="006E69F1" w:rsidP="006E69F1">
      <w:pPr>
        <w:jc w:val="center"/>
        <w:rPr>
          <w:b/>
          <w:sz w:val="28"/>
          <w:szCs w:val="28"/>
          <w:lang w:eastAsia="lt-LT"/>
        </w:rPr>
      </w:pPr>
      <w:r w:rsidRPr="001E283D">
        <w:rPr>
          <w:b/>
          <w:sz w:val="28"/>
          <w:szCs w:val="28"/>
          <w:lang w:eastAsia="lt-LT"/>
        </w:rPr>
        <w:t>DĖL</w:t>
      </w:r>
      <w:r w:rsidRPr="001E283D">
        <w:rPr>
          <w:b/>
          <w:caps/>
          <w:sz w:val="28"/>
          <w:szCs w:val="28"/>
          <w:lang w:eastAsia="lt-LT"/>
        </w:rPr>
        <w:t xml:space="preserve"> </w:t>
      </w:r>
      <w:r>
        <w:rPr>
          <w:b/>
          <w:caps/>
          <w:sz w:val="28"/>
          <w:szCs w:val="28"/>
          <w:lang w:eastAsia="lt-LT"/>
        </w:rPr>
        <w:t xml:space="preserve">PLUNGĖS RAJONO SAVIVALDYBĖS TARYBOS 2020 M. BALANDŽIO 23 D. SPRENDIMO nR. T1-58 „DĖL SOCIALINĖS PRIEŽIŪROS PASLAUGŲ TEIKIMO PLUNGĖS SOCIALINIŲ PASLAUGŲ CENTRO ŠEIMOS </w:t>
      </w:r>
      <w:r w:rsidRPr="005F31A5">
        <w:rPr>
          <w:b/>
          <w:caps/>
          <w:sz w:val="28"/>
          <w:szCs w:val="28"/>
          <w:lang w:eastAsia="lt-LT"/>
        </w:rPr>
        <w:t>PARAMOS TARNYBOJE TVARKOS APRAŠO PATVIRTINIMO“ PAKEITIMO</w:t>
      </w:r>
    </w:p>
    <w:p w:rsidR="006E69F1" w:rsidRDefault="006E69F1" w:rsidP="00CC3C6B">
      <w:pPr>
        <w:ind w:firstLine="720"/>
        <w:jc w:val="both"/>
        <w:rPr>
          <w:lang w:bidi="he-IL"/>
        </w:rPr>
      </w:pPr>
    </w:p>
    <w:p w:rsidR="006E69F1" w:rsidRPr="00B54153" w:rsidRDefault="006E69F1" w:rsidP="006E69F1">
      <w:pPr>
        <w:spacing w:line="276" w:lineRule="auto"/>
        <w:jc w:val="center"/>
        <w:rPr>
          <w:kern w:val="1"/>
          <w:szCs w:val="24"/>
          <w:lang w:eastAsia="ar-SA"/>
        </w:rPr>
      </w:pPr>
      <w:r w:rsidRPr="00B54153">
        <w:rPr>
          <w:kern w:val="1"/>
          <w:szCs w:val="24"/>
          <w:lang w:eastAsia="ar-SA"/>
        </w:rPr>
        <w:t xml:space="preserve">2024 m. gruodžio </w:t>
      </w:r>
      <w:r>
        <w:rPr>
          <w:kern w:val="1"/>
          <w:szCs w:val="24"/>
          <w:lang w:eastAsia="ar-SA"/>
        </w:rPr>
        <w:t>19</w:t>
      </w:r>
      <w:r w:rsidRPr="00B54153">
        <w:rPr>
          <w:kern w:val="1"/>
          <w:szCs w:val="24"/>
          <w:lang w:eastAsia="ar-SA"/>
        </w:rPr>
        <w:t xml:space="preserve"> d. Nr. T1-</w:t>
      </w:r>
      <w:r w:rsidR="00016BCD">
        <w:rPr>
          <w:kern w:val="1"/>
          <w:szCs w:val="24"/>
          <w:lang w:eastAsia="ar-SA"/>
        </w:rPr>
        <w:t>318</w:t>
      </w:r>
    </w:p>
    <w:p w:rsidR="006E69F1" w:rsidRPr="006E69F1" w:rsidRDefault="006E69F1" w:rsidP="006E69F1">
      <w:pPr>
        <w:jc w:val="center"/>
        <w:rPr>
          <w:kern w:val="1"/>
          <w:szCs w:val="24"/>
          <w:lang w:eastAsia="ar-SA"/>
        </w:rPr>
      </w:pPr>
      <w:r w:rsidRPr="00B54153">
        <w:rPr>
          <w:kern w:val="1"/>
          <w:szCs w:val="24"/>
          <w:lang w:eastAsia="ar-SA"/>
        </w:rPr>
        <w:t>Plungė</w:t>
      </w:r>
    </w:p>
    <w:p w:rsidR="006E69F1" w:rsidRDefault="006E69F1" w:rsidP="00CC3C6B">
      <w:pPr>
        <w:ind w:firstLine="720"/>
        <w:jc w:val="both"/>
        <w:rPr>
          <w:lang w:bidi="he-IL"/>
        </w:rPr>
      </w:pPr>
    </w:p>
    <w:p w:rsidR="00370BEB" w:rsidRDefault="00B54153" w:rsidP="00CC3C6B">
      <w:pPr>
        <w:ind w:firstLine="720"/>
        <w:jc w:val="both"/>
        <w:rPr>
          <w:szCs w:val="24"/>
        </w:rPr>
      </w:pPr>
      <w:r w:rsidRPr="00C50B4F">
        <w:rPr>
          <w:lang w:bidi="he-IL"/>
        </w:rPr>
        <w:t>Vadovaudamasi</w:t>
      </w:r>
      <w:r>
        <w:rPr>
          <w:bCs/>
          <w:lang w:eastAsia="lt-LT"/>
        </w:rPr>
        <w:t xml:space="preserve"> Lietuvos </w:t>
      </w:r>
      <w:r w:rsidRPr="00454AF0">
        <w:rPr>
          <w:lang w:bidi="he-IL"/>
        </w:rPr>
        <w:t>Respublikos viešojo administravimo įstatymo 16 straipsnio 1 dalies 2 punktu</w:t>
      </w:r>
      <w:r>
        <w:rPr>
          <w:lang w:bidi="he-IL"/>
        </w:rPr>
        <w:t xml:space="preserve">, </w:t>
      </w:r>
      <w:r w:rsidRPr="00454AF0">
        <w:rPr>
          <w:lang w:bidi="he-IL"/>
        </w:rPr>
        <w:t>Lietuvos Respublikos</w:t>
      </w:r>
      <w:r w:rsidR="00D71CC1">
        <w:rPr>
          <w:lang w:bidi="he-IL"/>
        </w:rPr>
        <w:t xml:space="preserve"> socialinių paslaugų įstatymo 17</w:t>
      </w:r>
      <w:r w:rsidRPr="00454AF0">
        <w:rPr>
          <w:lang w:bidi="he-IL"/>
        </w:rPr>
        <w:t xml:space="preserve"> straipsnio </w:t>
      </w:r>
      <w:r w:rsidR="00D71CC1">
        <w:rPr>
          <w:lang w:bidi="he-IL"/>
        </w:rPr>
        <w:t>1</w:t>
      </w:r>
      <w:r w:rsidRPr="00454AF0">
        <w:rPr>
          <w:lang w:bidi="he-IL"/>
        </w:rPr>
        <w:t> dalimi,</w:t>
      </w:r>
      <w:r w:rsidR="00370BEB">
        <w:rPr>
          <w:szCs w:val="24"/>
        </w:rPr>
        <w:t xml:space="preserve"> Plungės rajono savivaldybės taryba </w:t>
      </w:r>
      <w:r w:rsidR="00370BEB">
        <w:rPr>
          <w:spacing w:val="20"/>
          <w:szCs w:val="24"/>
        </w:rPr>
        <w:t>nusprendžia:</w:t>
      </w:r>
    </w:p>
    <w:p w:rsidR="00370BEB" w:rsidRDefault="00B54153" w:rsidP="00CC3C6B">
      <w:pPr>
        <w:ind w:firstLine="720"/>
        <w:jc w:val="both"/>
        <w:rPr>
          <w:lang w:eastAsia="lt-LT"/>
        </w:rPr>
      </w:pPr>
      <w:r>
        <w:rPr>
          <w:lang w:eastAsia="lt-LT"/>
        </w:rPr>
        <w:t>1</w:t>
      </w:r>
      <w:r w:rsidR="00370BEB">
        <w:rPr>
          <w:lang w:eastAsia="lt-LT"/>
        </w:rPr>
        <w:t xml:space="preserve">. Pripažinti netekusiu galios Plungės rajono savivaldybės tarybos </w:t>
      </w:r>
      <w:r w:rsidR="00370BEB" w:rsidRPr="00A948C0">
        <w:rPr>
          <w:kern w:val="1"/>
          <w:szCs w:val="24"/>
          <w:lang w:eastAsia="ar-SA"/>
        </w:rPr>
        <w:t>20</w:t>
      </w:r>
      <w:r>
        <w:rPr>
          <w:kern w:val="1"/>
          <w:szCs w:val="24"/>
          <w:lang w:eastAsia="ar-SA"/>
        </w:rPr>
        <w:t>20</w:t>
      </w:r>
      <w:r w:rsidR="00370BEB" w:rsidRPr="00A948C0">
        <w:rPr>
          <w:kern w:val="1"/>
          <w:szCs w:val="24"/>
          <w:lang w:eastAsia="ar-SA"/>
        </w:rPr>
        <w:t xml:space="preserve"> m. </w:t>
      </w:r>
      <w:r>
        <w:rPr>
          <w:kern w:val="1"/>
          <w:szCs w:val="24"/>
          <w:lang w:eastAsia="ar-SA"/>
        </w:rPr>
        <w:t xml:space="preserve">balandžio 23 d. sprendimo Nr. </w:t>
      </w:r>
      <w:r w:rsidR="00FC5285">
        <w:rPr>
          <w:kern w:val="1"/>
          <w:szCs w:val="24"/>
          <w:lang w:eastAsia="ar-SA"/>
        </w:rPr>
        <w:t>T1-</w:t>
      </w:r>
      <w:r>
        <w:rPr>
          <w:kern w:val="1"/>
          <w:szCs w:val="24"/>
          <w:lang w:eastAsia="ar-SA"/>
        </w:rPr>
        <w:t>58</w:t>
      </w:r>
      <w:r w:rsidR="00370BEB" w:rsidRPr="00A948C0">
        <w:rPr>
          <w:kern w:val="1"/>
          <w:szCs w:val="24"/>
          <w:lang w:eastAsia="ar-SA"/>
        </w:rPr>
        <w:t xml:space="preserve"> „Dėl </w:t>
      </w:r>
      <w:r>
        <w:rPr>
          <w:kern w:val="1"/>
          <w:szCs w:val="24"/>
          <w:lang w:eastAsia="ar-SA"/>
        </w:rPr>
        <w:t>socialinės priežiūros paslaugų teikimo Plungės socialinių paslaugų centro šeimos paramos ta</w:t>
      </w:r>
      <w:r w:rsidR="00BD50CA">
        <w:rPr>
          <w:kern w:val="1"/>
          <w:szCs w:val="24"/>
          <w:lang w:eastAsia="ar-SA"/>
        </w:rPr>
        <w:t>rnyboje</w:t>
      </w:r>
      <w:bookmarkStart w:id="0" w:name="_GoBack"/>
      <w:bookmarkEnd w:id="0"/>
      <w:r w:rsidR="00370BEB" w:rsidRPr="00A948C0">
        <w:rPr>
          <w:kern w:val="1"/>
          <w:szCs w:val="24"/>
          <w:lang w:eastAsia="ar-SA"/>
        </w:rPr>
        <w:t xml:space="preserve"> </w:t>
      </w:r>
      <w:r w:rsidR="00DF7089">
        <w:rPr>
          <w:kern w:val="1"/>
          <w:szCs w:val="24"/>
          <w:lang w:eastAsia="ar-SA"/>
        </w:rPr>
        <w:t xml:space="preserve">tvarkos aprašo </w:t>
      </w:r>
      <w:r w:rsidR="00370BEB" w:rsidRPr="005F31A5">
        <w:rPr>
          <w:kern w:val="1"/>
          <w:szCs w:val="24"/>
          <w:lang w:eastAsia="ar-SA"/>
        </w:rPr>
        <w:t xml:space="preserve">patvirtinimo“ </w:t>
      </w:r>
      <w:r w:rsidR="00DF7089">
        <w:rPr>
          <w:kern w:val="1"/>
          <w:szCs w:val="24"/>
          <w:lang w:eastAsia="ar-SA"/>
        </w:rPr>
        <w:t xml:space="preserve"> </w:t>
      </w:r>
      <w:r w:rsidRPr="005F31A5">
        <w:rPr>
          <w:lang w:eastAsia="lt-LT"/>
        </w:rPr>
        <w:t>2 punktą</w:t>
      </w:r>
      <w:r w:rsidR="00370BEB" w:rsidRPr="005F31A5">
        <w:rPr>
          <w:lang w:eastAsia="lt-LT"/>
        </w:rPr>
        <w:t>.</w:t>
      </w:r>
    </w:p>
    <w:p w:rsidR="00370BEB" w:rsidRPr="002845E7" w:rsidRDefault="000A6946" w:rsidP="00CC3C6B">
      <w:pPr>
        <w:ind w:firstLine="720"/>
        <w:jc w:val="both"/>
        <w:rPr>
          <w:lang w:eastAsia="lt-LT"/>
        </w:rPr>
      </w:pPr>
      <w:r>
        <w:rPr>
          <w:lang w:eastAsia="lt-LT"/>
        </w:rPr>
        <w:t>2</w:t>
      </w:r>
      <w:r w:rsidR="00370BEB">
        <w:rPr>
          <w:lang w:eastAsia="lt-LT"/>
        </w:rPr>
        <w:t xml:space="preserve">. Paskelbti šį sprendimą Teisės aktų registre ir Plungės rajono savivaldybės interneto svetainėje </w:t>
      </w:r>
      <w:hyperlink r:id="rId7" w:history="1">
        <w:r w:rsidRPr="00FC65C8">
          <w:rPr>
            <w:rStyle w:val="Hipersaitas"/>
            <w:lang w:eastAsia="lt-LT"/>
          </w:rPr>
          <w:t>www.plunge.lt</w:t>
        </w:r>
      </w:hyperlink>
      <w:r w:rsidR="00370BEB">
        <w:rPr>
          <w:lang w:eastAsia="lt-LT"/>
        </w:rPr>
        <w:t>.</w:t>
      </w:r>
    </w:p>
    <w:p w:rsidR="00B1119E" w:rsidRDefault="00B1119E"/>
    <w:p w:rsidR="00A948C0" w:rsidRDefault="00A948C0"/>
    <w:p w:rsidR="00A948C0" w:rsidRDefault="00D109FA" w:rsidP="006E69F1">
      <w:pPr>
        <w:jc w:val="both"/>
      </w:pPr>
      <w:r>
        <w:t>Savivaldybės meras</w:t>
      </w:r>
      <w:r w:rsidR="006E69F1">
        <w:tab/>
      </w:r>
      <w:r w:rsidR="006E69F1">
        <w:tab/>
      </w:r>
      <w:r w:rsidR="006E69F1">
        <w:tab/>
      </w:r>
      <w:r w:rsidR="006E69F1">
        <w:tab/>
      </w:r>
      <w:r w:rsidR="006E69F1">
        <w:tab/>
        <w:t>Audrius Klišonis</w:t>
      </w:r>
    </w:p>
    <w:p w:rsidR="00A948C0" w:rsidRDefault="00A948C0"/>
    <w:p w:rsidR="00A948C0" w:rsidRDefault="00A948C0"/>
    <w:p w:rsidR="00A948C0" w:rsidRDefault="00A948C0"/>
    <w:p w:rsidR="00A948C0" w:rsidRDefault="00A948C0"/>
    <w:p w:rsidR="00A948C0" w:rsidRDefault="00A948C0"/>
    <w:p w:rsidR="00D65A06" w:rsidRDefault="00D65A06"/>
    <w:p w:rsidR="000A6946" w:rsidRDefault="000A6946" w:rsidP="00F46DC3">
      <w:pPr>
        <w:jc w:val="both"/>
      </w:pPr>
    </w:p>
    <w:p w:rsidR="000A6946" w:rsidRDefault="000A6946" w:rsidP="00F46DC3">
      <w:pPr>
        <w:jc w:val="both"/>
      </w:pPr>
    </w:p>
    <w:p w:rsidR="000A6946" w:rsidRDefault="000A6946" w:rsidP="00F46DC3">
      <w:pPr>
        <w:jc w:val="both"/>
      </w:pPr>
    </w:p>
    <w:p w:rsidR="00F46DC3" w:rsidRDefault="00F46DC3" w:rsidP="0089329F">
      <w:pPr>
        <w:jc w:val="both"/>
      </w:pPr>
    </w:p>
    <w:sectPr w:rsidR="00F46DC3" w:rsidSect="00D65A06">
      <w:pgSz w:w="11906" w:h="16838"/>
      <w:pgMar w:top="85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7699"/>
    <w:multiLevelType w:val="hybridMultilevel"/>
    <w:tmpl w:val="13CA8828"/>
    <w:lvl w:ilvl="0" w:tplc="0427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7111B"/>
    <w:multiLevelType w:val="hybridMultilevel"/>
    <w:tmpl w:val="A2EA60B0"/>
    <w:lvl w:ilvl="0" w:tplc="A65EF710">
      <w:start w:val="23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05A83280"/>
    <w:multiLevelType w:val="hybridMultilevel"/>
    <w:tmpl w:val="3F423CA2"/>
    <w:lvl w:ilvl="0" w:tplc="0427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3651F"/>
    <w:multiLevelType w:val="hybridMultilevel"/>
    <w:tmpl w:val="041AACC2"/>
    <w:lvl w:ilvl="0" w:tplc="91B091D4">
      <w:start w:val="2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40" w:hanging="360"/>
      </w:pPr>
    </w:lvl>
    <w:lvl w:ilvl="2" w:tplc="0427001B" w:tentative="1">
      <w:start w:val="1"/>
      <w:numFmt w:val="lowerRoman"/>
      <w:lvlText w:val="%3."/>
      <w:lvlJc w:val="right"/>
      <w:pPr>
        <w:ind w:left="1860" w:hanging="180"/>
      </w:pPr>
    </w:lvl>
    <w:lvl w:ilvl="3" w:tplc="0427000F" w:tentative="1">
      <w:start w:val="1"/>
      <w:numFmt w:val="decimal"/>
      <w:lvlText w:val="%4."/>
      <w:lvlJc w:val="left"/>
      <w:pPr>
        <w:ind w:left="2580" w:hanging="360"/>
      </w:pPr>
    </w:lvl>
    <w:lvl w:ilvl="4" w:tplc="04270019" w:tentative="1">
      <w:start w:val="1"/>
      <w:numFmt w:val="lowerLetter"/>
      <w:lvlText w:val="%5."/>
      <w:lvlJc w:val="left"/>
      <w:pPr>
        <w:ind w:left="3300" w:hanging="360"/>
      </w:pPr>
    </w:lvl>
    <w:lvl w:ilvl="5" w:tplc="0427001B" w:tentative="1">
      <w:start w:val="1"/>
      <w:numFmt w:val="lowerRoman"/>
      <w:lvlText w:val="%6."/>
      <w:lvlJc w:val="right"/>
      <w:pPr>
        <w:ind w:left="4020" w:hanging="180"/>
      </w:pPr>
    </w:lvl>
    <w:lvl w:ilvl="6" w:tplc="0427000F" w:tentative="1">
      <w:start w:val="1"/>
      <w:numFmt w:val="decimal"/>
      <w:lvlText w:val="%7."/>
      <w:lvlJc w:val="left"/>
      <w:pPr>
        <w:ind w:left="4740" w:hanging="360"/>
      </w:pPr>
    </w:lvl>
    <w:lvl w:ilvl="7" w:tplc="04270019" w:tentative="1">
      <w:start w:val="1"/>
      <w:numFmt w:val="lowerLetter"/>
      <w:lvlText w:val="%8."/>
      <w:lvlJc w:val="left"/>
      <w:pPr>
        <w:ind w:left="5460" w:hanging="360"/>
      </w:pPr>
    </w:lvl>
    <w:lvl w:ilvl="8" w:tplc="042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223577CD"/>
    <w:multiLevelType w:val="hybridMultilevel"/>
    <w:tmpl w:val="455C2AF8"/>
    <w:lvl w:ilvl="0" w:tplc="0427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972B1A"/>
    <w:multiLevelType w:val="hybridMultilevel"/>
    <w:tmpl w:val="FAE261A8"/>
    <w:lvl w:ilvl="0" w:tplc="E60041B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32A1D6D"/>
    <w:multiLevelType w:val="hybridMultilevel"/>
    <w:tmpl w:val="14D0AC3E"/>
    <w:lvl w:ilvl="0" w:tplc="03A63768">
      <w:start w:val="1"/>
      <w:numFmt w:val="decimal"/>
      <w:lvlText w:val="%1."/>
      <w:lvlJc w:val="left"/>
      <w:pPr>
        <w:ind w:left="110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26" w:hanging="360"/>
      </w:pPr>
    </w:lvl>
    <w:lvl w:ilvl="2" w:tplc="0427001B" w:tentative="1">
      <w:start w:val="1"/>
      <w:numFmt w:val="lowerRoman"/>
      <w:lvlText w:val="%3."/>
      <w:lvlJc w:val="right"/>
      <w:pPr>
        <w:ind w:left="2546" w:hanging="180"/>
      </w:pPr>
    </w:lvl>
    <w:lvl w:ilvl="3" w:tplc="0427000F" w:tentative="1">
      <w:start w:val="1"/>
      <w:numFmt w:val="decimal"/>
      <w:lvlText w:val="%4."/>
      <w:lvlJc w:val="left"/>
      <w:pPr>
        <w:ind w:left="3266" w:hanging="360"/>
      </w:pPr>
    </w:lvl>
    <w:lvl w:ilvl="4" w:tplc="04270019" w:tentative="1">
      <w:start w:val="1"/>
      <w:numFmt w:val="lowerLetter"/>
      <w:lvlText w:val="%5."/>
      <w:lvlJc w:val="left"/>
      <w:pPr>
        <w:ind w:left="3986" w:hanging="360"/>
      </w:pPr>
    </w:lvl>
    <w:lvl w:ilvl="5" w:tplc="0427001B" w:tentative="1">
      <w:start w:val="1"/>
      <w:numFmt w:val="lowerRoman"/>
      <w:lvlText w:val="%6."/>
      <w:lvlJc w:val="right"/>
      <w:pPr>
        <w:ind w:left="4706" w:hanging="180"/>
      </w:pPr>
    </w:lvl>
    <w:lvl w:ilvl="6" w:tplc="0427000F" w:tentative="1">
      <w:start w:val="1"/>
      <w:numFmt w:val="decimal"/>
      <w:lvlText w:val="%7."/>
      <w:lvlJc w:val="left"/>
      <w:pPr>
        <w:ind w:left="5426" w:hanging="360"/>
      </w:pPr>
    </w:lvl>
    <w:lvl w:ilvl="7" w:tplc="04270019" w:tentative="1">
      <w:start w:val="1"/>
      <w:numFmt w:val="lowerLetter"/>
      <w:lvlText w:val="%8."/>
      <w:lvlJc w:val="left"/>
      <w:pPr>
        <w:ind w:left="6146" w:hanging="360"/>
      </w:pPr>
    </w:lvl>
    <w:lvl w:ilvl="8" w:tplc="0427001B" w:tentative="1">
      <w:start w:val="1"/>
      <w:numFmt w:val="lowerRoman"/>
      <w:lvlText w:val="%9."/>
      <w:lvlJc w:val="right"/>
      <w:pPr>
        <w:ind w:left="6866" w:hanging="180"/>
      </w:pPr>
    </w:lvl>
  </w:abstractNum>
  <w:abstractNum w:abstractNumId="7" w15:restartNumberingAfterBreak="0">
    <w:nsid w:val="370F0538"/>
    <w:multiLevelType w:val="hybridMultilevel"/>
    <w:tmpl w:val="77A8F16E"/>
    <w:lvl w:ilvl="0" w:tplc="042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BD6FEC"/>
    <w:multiLevelType w:val="hybridMultilevel"/>
    <w:tmpl w:val="C7DA72F4"/>
    <w:lvl w:ilvl="0" w:tplc="F7787DDC">
      <w:start w:val="2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40" w:hanging="360"/>
      </w:pPr>
    </w:lvl>
    <w:lvl w:ilvl="2" w:tplc="0427001B" w:tentative="1">
      <w:start w:val="1"/>
      <w:numFmt w:val="lowerRoman"/>
      <w:lvlText w:val="%3."/>
      <w:lvlJc w:val="right"/>
      <w:pPr>
        <w:ind w:left="1860" w:hanging="180"/>
      </w:pPr>
    </w:lvl>
    <w:lvl w:ilvl="3" w:tplc="0427000F" w:tentative="1">
      <w:start w:val="1"/>
      <w:numFmt w:val="decimal"/>
      <w:lvlText w:val="%4."/>
      <w:lvlJc w:val="left"/>
      <w:pPr>
        <w:ind w:left="2580" w:hanging="360"/>
      </w:pPr>
    </w:lvl>
    <w:lvl w:ilvl="4" w:tplc="04270019" w:tentative="1">
      <w:start w:val="1"/>
      <w:numFmt w:val="lowerLetter"/>
      <w:lvlText w:val="%5."/>
      <w:lvlJc w:val="left"/>
      <w:pPr>
        <w:ind w:left="3300" w:hanging="360"/>
      </w:pPr>
    </w:lvl>
    <w:lvl w:ilvl="5" w:tplc="0427001B" w:tentative="1">
      <w:start w:val="1"/>
      <w:numFmt w:val="lowerRoman"/>
      <w:lvlText w:val="%6."/>
      <w:lvlJc w:val="right"/>
      <w:pPr>
        <w:ind w:left="4020" w:hanging="180"/>
      </w:pPr>
    </w:lvl>
    <w:lvl w:ilvl="6" w:tplc="0427000F" w:tentative="1">
      <w:start w:val="1"/>
      <w:numFmt w:val="decimal"/>
      <w:lvlText w:val="%7."/>
      <w:lvlJc w:val="left"/>
      <w:pPr>
        <w:ind w:left="4740" w:hanging="360"/>
      </w:pPr>
    </w:lvl>
    <w:lvl w:ilvl="7" w:tplc="04270019" w:tentative="1">
      <w:start w:val="1"/>
      <w:numFmt w:val="lowerLetter"/>
      <w:lvlText w:val="%8."/>
      <w:lvlJc w:val="left"/>
      <w:pPr>
        <w:ind w:left="5460" w:hanging="360"/>
      </w:pPr>
    </w:lvl>
    <w:lvl w:ilvl="8" w:tplc="042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42062ABB"/>
    <w:multiLevelType w:val="hybridMultilevel"/>
    <w:tmpl w:val="EA0A01C8"/>
    <w:lvl w:ilvl="0" w:tplc="7D10451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6697569"/>
    <w:multiLevelType w:val="hybridMultilevel"/>
    <w:tmpl w:val="896C903C"/>
    <w:lvl w:ilvl="0" w:tplc="29DEAD6C">
      <w:start w:val="22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1" w15:restartNumberingAfterBreak="0">
    <w:nsid w:val="4A782B0D"/>
    <w:multiLevelType w:val="multilevel"/>
    <w:tmpl w:val="7CD0C9CA"/>
    <w:lvl w:ilvl="0">
      <w:start w:val="1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7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51FE50E4"/>
    <w:multiLevelType w:val="hybridMultilevel"/>
    <w:tmpl w:val="3EA0E23A"/>
    <w:lvl w:ilvl="0" w:tplc="2C6C77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4B44BB1"/>
    <w:multiLevelType w:val="hybridMultilevel"/>
    <w:tmpl w:val="FA3462E0"/>
    <w:lvl w:ilvl="0" w:tplc="5CCEA2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9BB15AD"/>
    <w:multiLevelType w:val="multilevel"/>
    <w:tmpl w:val="814480CA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5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5" w15:restartNumberingAfterBreak="0">
    <w:nsid w:val="5F370602"/>
    <w:multiLevelType w:val="hybridMultilevel"/>
    <w:tmpl w:val="9C4214E0"/>
    <w:lvl w:ilvl="0" w:tplc="364A089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9766BD5"/>
    <w:multiLevelType w:val="hybridMultilevel"/>
    <w:tmpl w:val="7D140B7C"/>
    <w:lvl w:ilvl="0" w:tplc="7A2A14B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"/>
  </w:num>
  <w:num w:numId="5">
    <w:abstractNumId w:val="10"/>
  </w:num>
  <w:num w:numId="6">
    <w:abstractNumId w:val="6"/>
  </w:num>
  <w:num w:numId="7">
    <w:abstractNumId w:val="15"/>
  </w:num>
  <w:num w:numId="8">
    <w:abstractNumId w:val="9"/>
  </w:num>
  <w:num w:numId="9">
    <w:abstractNumId w:val="4"/>
  </w:num>
  <w:num w:numId="10">
    <w:abstractNumId w:val="0"/>
  </w:num>
  <w:num w:numId="11">
    <w:abstractNumId w:val="16"/>
  </w:num>
  <w:num w:numId="12">
    <w:abstractNumId w:val="2"/>
  </w:num>
  <w:num w:numId="13">
    <w:abstractNumId w:val="3"/>
  </w:num>
  <w:num w:numId="14">
    <w:abstractNumId w:val="8"/>
  </w:num>
  <w:num w:numId="15">
    <w:abstractNumId w:val="5"/>
  </w:num>
  <w:num w:numId="16">
    <w:abstractNumId w:val="7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A06"/>
    <w:rsid w:val="00016BCD"/>
    <w:rsid w:val="000205EB"/>
    <w:rsid w:val="00050C65"/>
    <w:rsid w:val="000603DD"/>
    <w:rsid w:val="000A6946"/>
    <w:rsid w:val="000C271B"/>
    <w:rsid w:val="001E283D"/>
    <w:rsid w:val="00302448"/>
    <w:rsid w:val="00370BEB"/>
    <w:rsid w:val="003A51CA"/>
    <w:rsid w:val="003B6845"/>
    <w:rsid w:val="00410775"/>
    <w:rsid w:val="00484B48"/>
    <w:rsid w:val="004B6D72"/>
    <w:rsid w:val="004D05D0"/>
    <w:rsid w:val="0051029D"/>
    <w:rsid w:val="005549F4"/>
    <w:rsid w:val="005959CD"/>
    <w:rsid w:val="005E707C"/>
    <w:rsid w:val="005F31A5"/>
    <w:rsid w:val="0063607F"/>
    <w:rsid w:val="006C4D15"/>
    <w:rsid w:val="006E69F1"/>
    <w:rsid w:val="0076172B"/>
    <w:rsid w:val="00777892"/>
    <w:rsid w:val="00794B3B"/>
    <w:rsid w:val="007B3264"/>
    <w:rsid w:val="007F3E0E"/>
    <w:rsid w:val="00804683"/>
    <w:rsid w:val="00823019"/>
    <w:rsid w:val="00834A31"/>
    <w:rsid w:val="00852D55"/>
    <w:rsid w:val="0089329F"/>
    <w:rsid w:val="008D19A2"/>
    <w:rsid w:val="009327D3"/>
    <w:rsid w:val="009F17E1"/>
    <w:rsid w:val="00A948C0"/>
    <w:rsid w:val="00AC1DA0"/>
    <w:rsid w:val="00B1119E"/>
    <w:rsid w:val="00B54153"/>
    <w:rsid w:val="00B958B1"/>
    <w:rsid w:val="00BD50CA"/>
    <w:rsid w:val="00BF2971"/>
    <w:rsid w:val="00C93B92"/>
    <w:rsid w:val="00CC3C6B"/>
    <w:rsid w:val="00CE29C2"/>
    <w:rsid w:val="00CF7BB1"/>
    <w:rsid w:val="00D109FA"/>
    <w:rsid w:val="00D47232"/>
    <w:rsid w:val="00D65A06"/>
    <w:rsid w:val="00D71CC1"/>
    <w:rsid w:val="00D74892"/>
    <w:rsid w:val="00DF7089"/>
    <w:rsid w:val="00E54429"/>
    <w:rsid w:val="00E90ADD"/>
    <w:rsid w:val="00ED6C1E"/>
    <w:rsid w:val="00F46DC3"/>
    <w:rsid w:val="00F60F7C"/>
    <w:rsid w:val="00F94CEB"/>
    <w:rsid w:val="00FC5285"/>
    <w:rsid w:val="00FF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59BCC"/>
  <w15:docId w15:val="{E52D38B2-BC49-4AF1-BBFB-0A2DB7070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D65A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qFormat/>
    <w:rsid w:val="00D65A06"/>
    <w:pPr>
      <w:keepNext/>
      <w:framePr w:hSpace="180" w:wrap="around" w:vAnchor="page" w:hAnchor="margin" w:y="1315"/>
      <w:jc w:val="center"/>
      <w:outlineLvl w:val="0"/>
    </w:pPr>
    <w:rPr>
      <w:b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D65A06"/>
    <w:rPr>
      <w:rFonts w:ascii="Times New Roman" w:eastAsia="Times New Roman" w:hAnsi="Times New Roman" w:cs="Times New Roman"/>
      <w:b/>
      <w:sz w:val="28"/>
      <w:szCs w:val="28"/>
    </w:rPr>
  </w:style>
  <w:style w:type="paragraph" w:styleId="Sraopastraipa">
    <w:name w:val="List Paragraph"/>
    <w:basedOn w:val="prastasis"/>
    <w:rsid w:val="00D65A06"/>
    <w:pPr>
      <w:ind w:left="720"/>
      <w:contextualSpacing/>
    </w:pPr>
  </w:style>
  <w:style w:type="character" w:styleId="Hipersaitas">
    <w:name w:val="Hyperlink"/>
    <w:unhideWhenUsed/>
    <w:rsid w:val="00F46DC3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603DD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603D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0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lunge.l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8A281D-7625-4CD0-BC53-0459EC9C4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636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Jurgita Budrienė</dc:creator>
  <cp:keywords/>
  <dc:description/>
  <cp:lastModifiedBy>Irma Kvizikevičienė</cp:lastModifiedBy>
  <cp:revision>4</cp:revision>
  <cp:lastPrinted>2024-12-02T11:15:00Z</cp:lastPrinted>
  <dcterms:created xsi:type="dcterms:W3CDTF">2024-12-18T07:32:00Z</dcterms:created>
  <dcterms:modified xsi:type="dcterms:W3CDTF">2024-12-23T12:18:00Z</dcterms:modified>
</cp:coreProperties>
</file>